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64" w:rsidRPr="005F7BD5" w:rsidRDefault="00056264" w:rsidP="005F7BD5">
      <w:pPr>
        <w:spacing w:line="276" w:lineRule="auto"/>
        <w:jc w:val="center"/>
        <w:rPr>
          <w:b/>
          <w:sz w:val="22"/>
          <w:szCs w:val="22"/>
          <w:lang w:val="en-US"/>
        </w:rPr>
      </w:pPr>
      <w:r w:rsidRPr="005F7BD5">
        <w:rPr>
          <w:b/>
          <w:sz w:val="22"/>
          <w:szCs w:val="22"/>
          <w:lang w:val="en-US"/>
        </w:rPr>
        <w:t>Contract Award Notice</w:t>
      </w:r>
    </w:p>
    <w:p w:rsidR="00056264" w:rsidRPr="005F7BD5" w:rsidRDefault="00056264" w:rsidP="005F7BD5">
      <w:pPr>
        <w:spacing w:line="276" w:lineRule="auto"/>
        <w:jc w:val="center"/>
        <w:rPr>
          <w:b/>
          <w:sz w:val="22"/>
          <w:szCs w:val="22"/>
          <w:lang w:val="en-US"/>
        </w:rPr>
      </w:pPr>
    </w:p>
    <w:p w:rsidR="00056264" w:rsidRPr="005F7BD5" w:rsidRDefault="00056264" w:rsidP="005F7BD5">
      <w:pPr>
        <w:tabs>
          <w:tab w:val="left" w:pos="9498"/>
        </w:tabs>
        <w:spacing w:line="276" w:lineRule="auto"/>
        <w:ind w:right="142"/>
        <w:outlineLvl w:val="0"/>
        <w:rPr>
          <w:b/>
          <w:sz w:val="22"/>
          <w:szCs w:val="22"/>
          <w:lang w:val="en-US"/>
        </w:rPr>
      </w:pPr>
      <w:r w:rsidRPr="005F7BD5">
        <w:rPr>
          <w:b/>
          <w:sz w:val="22"/>
          <w:szCs w:val="22"/>
          <w:lang w:val="en-US"/>
        </w:rPr>
        <w:t>REPUBLIC OF ARMENIA</w:t>
      </w:r>
    </w:p>
    <w:p w:rsidR="00056264" w:rsidRPr="005F7BD5" w:rsidRDefault="00B67882" w:rsidP="005F7BD5">
      <w:pPr>
        <w:tabs>
          <w:tab w:val="left" w:pos="9498"/>
        </w:tabs>
        <w:spacing w:line="276" w:lineRule="auto"/>
        <w:ind w:right="142"/>
        <w:outlineLvl w:val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Grant for </w:t>
      </w:r>
      <w:r w:rsidR="001E5C99" w:rsidRPr="005F7BD5">
        <w:rPr>
          <w:b/>
          <w:sz w:val="22"/>
          <w:szCs w:val="22"/>
          <w:lang w:val="en-US"/>
        </w:rPr>
        <w:t>Improvement of Non-Communicable Diseases Prevention and Control at Primary Health Care Level</w:t>
      </w:r>
    </w:p>
    <w:p w:rsidR="00056264" w:rsidRPr="005F7BD5" w:rsidRDefault="00056264" w:rsidP="005F7BD5">
      <w:pPr>
        <w:spacing w:line="276" w:lineRule="auto"/>
        <w:rPr>
          <w:b/>
          <w:sz w:val="22"/>
          <w:szCs w:val="22"/>
          <w:lang w:val="en-US"/>
        </w:rPr>
      </w:pPr>
      <w:r w:rsidRPr="005F7BD5">
        <w:rPr>
          <w:sz w:val="22"/>
          <w:szCs w:val="22"/>
          <w:lang w:val="en-US"/>
        </w:rPr>
        <w:t xml:space="preserve">Contract Title: </w:t>
      </w:r>
      <w:r w:rsidR="001E5C99" w:rsidRPr="005F7BD5">
        <w:rPr>
          <w:rFonts w:eastAsia="MS Mincho"/>
          <w:b/>
          <w:sz w:val="22"/>
          <w:szCs w:val="22"/>
          <w:lang w:val="en-US" w:eastAsia="x-none"/>
        </w:rPr>
        <w:t>Supply of Mobile mammography unit for screening program, including Installation and start up, training and supervision</w:t>
      </w:r>
    </w:p>
    <w:p w:rsidR="00056264" w:rsidRPr="005F7BD5" w:rsidRDefault="00056264" w:rsidP="005F7BD5">
      <w:pPr>
        <w:spacing w:line="276" w:lineRule="auto"/>
        <w:rPr>
          <w:spacing w:val="-2"/>
          <w:sz w:val="22"/>
          <w:szCs w:val="22"/>
          <w:lang w:val="en-US"/>
        </w:rPr>
      </w:pPr>
      <w:r w:rsidRPr="005F7BD5">
        <w:rPr>
          <w:b/>
          <w:spacing w:val="-2"/>
          <w:sz w:val="22"/>
          <w:szCs w:val="22"/>
          <w:lang w:val="en-US"/>
        </w:rPr>
        <w:t>Reference No</w:t>
      </w:r>
      <w:r w:rsidRPr="005F7BD5">
        <w:rPr>
          <w:spacing w:val="-2"/>
          <w:sz w:val="22"/>
          <w:szCs w:val="22"/>
          <w:lang w:val="en-US"/>
        </w:rPr>
        <w:t xml:space="preserve">.: </w:t>
      </w:r>
      <w:r w:rsidR="001E5C99" w:rsidRPr="005F7BD5">
        <w:rPr>
          <w:spacing w:val="-2"/>
          <w:sz w:val="22"/>
          <w:szCs w:val="22"/>
          <w:lang w:val="en-US"/>
        </w:rPr>
        <w:t>NCDPCP/ICB/A-G/019-02</w:t>
      </w:r>
      <w:r w:rsidR="00602523" w:rsidRPr="005F7BD5">
        <w:rPr>
          <w:spacing w:val="-2"/>
          <w:sz w:val="22"/>
          <w:szCs w:val="22"/>
          <w:lang w:val="en-US"/>
        </w:rPr>
        <w:t xml:space="preserve"> </w:t>
      </w:r>
    </w:p>
    <w:p w:rsidR="00035178" w:rsidRPr="005F7BD5" w:rsidRDefault="00035178" w:rsidP="005F7BD5">
      <w:pPr>
        <w:spacing w:line="276" w:lineRule="auto"/>
        <w:rPr>
          <w:sz w:val="22"/>
          <w:szCs w:val="22"/>
          <w:lang w:val="hy-AM"/>
        </w:rPr>
      </w:pPr>
    </w:p>
    <w:p w:rsidR="00056264" w:rsidRPr="005F7BD5" w:rsidRDefault="00056264" w:rsidP="005F7BD5">
      <w:pPr>
        <w:pStyle w:val="ListParagraph"/>
        <w:numPr>
          <w:ilvl w:val="0"/>
          <w:numId w:val="1"/>
        </w:numPr>
        <w:spacing w:line="276" w:lineRule="auto"/>
        <w:ind w:left="720"/>
        <w:rPr>
          <w:b/>
          <w:sz w:val="22"/>
          <w:szCs w:val="22"/>
          <w:lang w:val="en-US"/>
        </w:rPr>
      </w:pPr>
      <w:r w:rsidRPr="005F7BD5">
        <w:rPr>
          <w:b/>
          <w:spacing w:val="-4"/>
          <w:sz w:val="22"/>
          <w:szCs w:val="22"/>
          <w:lang w:val="en-US"/>
        </w:rPr>
        <w:t xml:space="preserve">Name of </w:t>
      </w:r>
      <w:r w:rsidR="006D0033" w:rsidRPr="005F7BD5">
        <w:rPr>
          <w:b/>
          <w:spacing w:val="-4"/>
          <w:sz w:val="22"/>
          <w:szCs w:val="22"/>
          <w:lang w:val="en-US"/>
        </w:rPr>
        <w:t xml:space="preserve">each Bidder who submitted a Bid; </w:t>
      </w:r>
      <w:r w:rsidRPr="005F7BD5">
        <w:rPr>
          <w:b/>
          <w:spacing w:val="-4"/>
          <w:sz w:val="22"/>
          <w:szCs w:val="22"/>
          <w:lang w:val="en-US"/>
        </w:rPr>
        <w:t>Bid prices as read out</w:t>
      </w:r>
      <w:r w:rsidR="00C738B3" w:rsidRPr="005F7BD5">
        <w:rPr>
          <w:b/>
          <w:spacing w:val="-4"/>
          <w:sz w:val="22"/>
          <w:szCs w:val="22"/>
          <w:lang w:val="en-US"/>
        </w:rPr>
        <w:t xml:space="preserve"> and evaluated</w:t>
      </w:r>
      <w:r w:rsidR="006D0033" w:rsidRPr="005F7BD5">
        <w:rPr>
          <w:b/>
          <w:spacing w:val="-4"/>
          <w:sz w:val="22"/>
          <w:szCs w:val="22"/>
          <w:lang w:val="en-US"/>
        </w:rPr>
        <w:t xml:space="preserve"> prices</w:t>
      </w:r>
      <w:r w:rsidRPr="005F7BD5">
        <w:rPr>
          <w:b/>
          <w:spacing w:val="-4"/>
          <w:sz w:val="22"/>
          <w:szCs w:val="22"/>
          <w:lang w:val="en-US"/>
        </w:rPr>
        <w:t>:</w:t>
      </w:r>
    </w:p>
    <w:p w:rsidR="00056264" w:rsidRPr="005F7BD5" w:rsidRDefault="00056264" w:rsidP="005F7BD5">
      <w:pPr>
        <w:spacing w:line="276" w:lineRule="auto"/>
        <w:rPr>
          <w:sz w:val="22"/>
          <w:szCs w:val="22"/>
          <w:lang w:val="en-US"/>
        </w:rPr>
      </w:pPr>
    </w:p>
    <w:p w:rsidR="00056264" w:rsidRPr="005F7BD5" w:rsidRDefault="00FB360D" w:rsidP="005F7BD5">
      <w:pPr>
        <w:spacing w:line="276" w:lineRule="auto"/>
        <w:rPr>
          <w:sz w:val="22"/>
          <w:szCs w:val="22"/>
          <w:lang w:val="en-US"/>
        </w:rPr>
      </w:pPr>
      <w:r w:rsidRPr="005F7BD5">
        <w:rPr>
          <w:sz w:val="22"/>
          <w:szCs w:val="22"/>
          <w:lang w:val="en-US"/>
        </w:rPr>
        <w:t>F</w:t>
      </w:r>
      <w:r w:rsidR="00056264" w:rsidRPr="005F7BD5">
        <w:rPr>
          <w:sz w:val="22"/>
          <w:szCs w:val="22"/>
          <w:lang w:val="en-US"/>
        </w:rPr>
        <w:t>or Lot 1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526"/>
        <w:gridCol w:w="1833"/>
        <w:gridCol w:w="2064"/>
        <w:gridCol w:w="1854"/>
      </w:tblGrid>
      <w:tr w:rsidR="00DE375E" w:rsidRPr="005F7BD5" w:rsidTr="00DE375E">
        <w:trPr>
          <w:trHeight w:val="182"/>
        </w:trPr>
        <w:tc>
          <w:tcPr>
            <w:tcW w:w="2299" w:type="dxa"/>
            <w:vAlign w:val="center"/>
          </w:tcPr>
          <w:p w:rsidR="00DE375E" w:rsidRPr="005F7BD5" w:rsidRDefault="00DE375E" w:rsidP="005F7BD5">
            <w:pPr>
              <w:spacing w:line="276" w:lineRule="auto"/>
              <w:rPr>
                <w:sz w:val="22"/>
                <w:szCs w:val="22"/>
                <w:lang w:val="af-ZA"/>
              </w:rPr>
            </w:pPr>
            <w:r w:rsidRPr="005F7BD5">
              <w:rPr>
                <w:b/>
                <w:spacing w:val="-4"/>
                <w:sz w:val="22"/>
                <w:szCs w:val="22"/>
                <w:lang w:val="en-US"/>
              </w:rPr>
              <w:t>Name of each Bidder</w:t>
            </w:r>
          </w:p>
        </w:tc>
        <w:tc>
          <w:tcPr>
            <w:tcW w:w="1526" w:type="dxa"/>
          </w:tcPr>
          <w:p w:rsidR="00DE375E" w:rsidRPr="00DE375E" w:rsidRDefault="00DE375E" w:rsidP="005F7BD5">
            <w:pPr>
              <w:spacing w:line="276" w:lineRule="auto"/>
              <w:jc w:val="center"/>
              <w:rPr>
                <w:b/>
                <w:spacing w:val="-4"/>
                <w:sz w:val="22"/>
                <w:szCs w:val="22"/>
                <w:lang w:val="en-US"/>
              </w:rPr>
            </w:pPr>
            <w:r w:rsidRPr="00DE375E">
              <w:rPr>
                <w:b/>
                <w:szCs w:val="24"/>
              </w:rPr>
              <w:t>City/ Country</w:t>
            </w:r>
          </w:p>
        </w:tc>
        <w:tc>
          <w:tcPr>
            <w:tcW w:w="1833" w:type="dxa"/>
          </w:tcPr>
          <w:p w:rsidR="00DE375E" w:rsidRPr="005F7BD5" w:rsidRDefault="00DE375E" w:rsidP="005F7BD5">
            <w:pPr>
              <w:spacing w:line="276" w:lineRule="auto"/>
              <w:jc w:val="center"/>
              <w:rPr>
                <w:b/>
                <w:spacing w:val="-4"/>
                <w:sz w:val="22"/>
                <w:szCs w:val="22"/>
                <w:lang w:val="en-US"/>
              </w:rPr>
            </w:pPr>
            <w:r w:rsidRPr="005F7BD5">
              <w:rPr>
                <w:b/>
                <w:spacing w:val="-4"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2064" w:type="dxa"/>
            <w:vAlign w:val="center"/>
          </w:tcPr>
          <w:p w:rsidR="00DE375E" w:rsidRPr="005F7BD5" w:rsidRDefault="00DE375E" w:rsidP="005F7BD5">
            <w:pPr>
              <w:spacing w:line="276" w:lineRule="auto"/>
              <w:jc w:val="center"/>
              <w:rPr>
                <w:sz w:val="22"/>
                <w:szCs w:val="22"/>
                <w:lang w:val="af-ZA"/>
              </w:rPr>
            </w:pPr>
            <w:r w:rsidRPr="005F7BD5">
              <w:rPr>
                <w:b/>
                <w:spacing w:val="-4"/>
                <w:sz w:val="22"/>
                <w:szCs w:val="22"/>
                <w:lang w:val="en-US"/>
              </w:rPr>
              <w:t>Bid prices as read out</w:t>
            </w:r>
          </w:p>
        </w:tc>
        <w:tc>
          <w:tcPr>
            <w:tcW w:w="1854" w:type="dxa"/>
            <w:vAlign w:val="center"/>
          </w:tcPr>
          <w:p w:rsidR="00DE375E" w:rsidRPr="005F7BD5" w:rsidRDefault="00DE375E" w:rsidP="005F7BD5">
            <w:pPr>
              <w:spacing w:line="276" w:lineRule="auto"/>
              <w:jc w:val="center"/>
              <w:rPr>
                <w:b/>
                <w:sz w:val="22"/>
                <w:szCs w:val="22"/>
                <w:lang w:val="af-ZA"/>
              </w:rPr>
            </w:pPr>
            <w:r w:rsidRPr="005F7BD5">
              <w:rPr>
                <w:b/>
                <w:spacing w:val="-4"/>
                <w:sz w:val="22"/>
                <w:szCs w:val="22"/>
                <w:lang w:val="en-US"/>
              </w:rPr>
              <w:t>Evaluated prices</w:t>
            </w:r>
          </w:p>
        </w:tc>
      </w:tr>
      <w:tr w:rsidR="00DE375E" w:rsidRPr="005F7BD5" w:rsidTr="00DE375E">
        <w:trPr>
          <w:trHeight w:val="484"/>
        </w:trPr>
        <w:tc>
          <w:tcPr>
            <w:tcW w:w="2299" w:type="dxa"/>
          </w:tcPr>
          <w:p w:rsidR="00DE375E" w:rsidRPr="005F7BD5" w:rsidRDefault="00DE375E" w:rsidP="005F7BD5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F7BD5">
              <w:rPr>
                <w:sz w:val="22"/>
                <w:szCs w:val="22"/>
                <w:lang w:val="af-ZA"/>
              </w:rPr>
              <w:t xml:space="preserve">“ML Project” LLC &amp; “Diatech” S.A. Joint Venture  </w:t>
            </w:r>
          </w:p>
        </w:tc>
        <w:tc>
          <w:tcPr>
            <w:tcW w:w="1526" w:type="dxa"/>
          </w:tcPr>
          <w:p w:rsidR="00DE375E" w:rsidRPr="00BE5F79" w:rsidRDefault="00DE375E" w:rsidP="00DE375E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BE5F79">
              <w:rPr>
                <w:szCs w:val="24"/>
                <w:lang w:val="en-US"/>
              </w:rPr>
              <w:t xml:space="preserve">Yerevan, Genève </w:t>
            </w:r>
          </w:p>
          <w:p w:rsidR="00DE375E" w:rsidRPr="00BE5F79" w:rsidRDefault="00DE375E" w:rsidP="00DE375E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BE5F79">
              <w:rPr>
                <w:szCs w:val="24"/>
                <w:lang w:val="en-US"/>
              </w:rPr>
              <w:t>RA, Switzerland</w:t>
            </w:r>
          </w:p>
          <w:p w:rsidR="00DE375E" w:rsidRPr="005F7BD5" w:rsidRDefault="00DE375E" w:rsidP="005F7BD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vAlign w:val="center"/>
          </w:tcPr>
          <w:p w:rsidR="00DE375E" w:rsidRPr="005F7BD5" w:rsidRDefault="00DE375E" w:rsidP="005F7BD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F7BD5">
              <w:rPr>
                <w:sz w:val="22"/>
                <w:szCs w:val="22"/>
                <w:lang w:val="en-US"/>
              </w:rPr>
              <w:t>USD &amp; AMD</w:t>
            </w:r>
          </w:p>
        </w:tc>
        <w:tc>
          <w:tcPr>
            <w:tcW w:w="2064" w:type="dxa"/>
            <w:vAlign w:val="center"/>
          </w:tcPr>
          <w:p w:rsidR="00DE375E" w:rsidRPr="005F7BD5" w:rsidRDefault="00DE375E" w:rsidP="005F7BD5">
            <w:pPr>
              <w:spacing w:line="276" w:lineRule="auto"/>
              <w:jc w:val="center"/>
              <w:rPr>
                <w:sz w:val="22"/>
                <w:szCs w:val="22"/>
                <w:lang w:val="af-ZA"/>
              </w:rPr>
            </w:pPr>
            <w:r w:rsidRPr="005F7BD5">
              <w:rPr>
                <w:sz w:val="22"/>
                <w:szCs w:val="22"/>
                <w:lang w:val="af-ZA"/>
              </w:rPr>
              <w:t>399,000 &amp; 11,800,000</w:t>
            </w:r>
          </w:p>
        </w:tc>
        <w:tc>
          <w:tcPr>
            <w:tcW w:w="1854" w:type="dxa"/>
            <w:vAlign w:val="center"/>
          </w:tcPr>
          <w:p w:rsidR="00DE375E" w:rsidRPr="005F7BD5" w:rsidRDefault="00DE375E" w:rsidP="005F7BD5">
            <w:pPr>
              <w:spacing w:line="276" w:lineRule="auto"/>
              <w:jc w:val="center"/>
              <w:rPr>
                <w:sz w:val="22"/>
                <w:szCs w:val="22"/>
                <w:lang w:val="af-ZA"/>
              </w:rPr>
            </w:pPr>
            <w:r w:rsidRPr="005F7BD5">
              <w:rPr>
                <w:sz w:val="22"/>
                <w:szCs w:val="22"/>
                <w:lang w:val="af-ZA"/>
              </w:rPr>
              <w:t>-</w:t>
            </w:r>
          </w:p>
        </w:tc>
      </w:tr>
      <w:tr w:rsidR="00DE375E" w:rsidRPr="005F7BD5" w:rsidTr="00DE375E">
        <w:tc>
          <w:tcPr>
            <w:tcW w:w="2299" w:type="dxa"/>
          </w:tcPr>
          <w:p w:rsidR="00DE375E" w:rsidRPr="005F7BD5" w:rsidRDefault="00DE375E" w:rsidP="005F7BD5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F7BD5">
              <w:rPr>
                <w:sz w:val="22"/>
                <w:szCs w:val="22"/>
                <w:lang w:val="en-US"/>
              </w:rPr>
              <w:t>“Concern-</w:t>
            </w:r>
            <w:proofErr w:type="spellStart"/>
            <w:r w:rsidRPr="005F7BD5">
              <w:rPr>
                <w:sz w:val="22"/>
                <w:szCs w:val="22"/>
                <w:lang w:val="en-US"/>
              </w:rPr>
              <w:t>Energomash</w:t>
            </w:r>
            <w:proofErr w:type="spellEnd"/>
            <w:r w:rsidRPr="005F7BD5">
              <w:rPr>
                <w:sz w:val="22"/>
                <w:szCs w:val="22"/>
                <w:lang w:val="en-US"/>
              </w:rPr>
              <w:t>” CJSC &amp; “</w:t>
            </w:r>
            <w:proofErr w:type="spellStart"/>
            <w:r w:rsidRPr="005F7BD5">
              <w:rPr>
                <w:sz w:val="22"/>
                <w:szCs w:val="22"/>
                <w:lang w:val="en-US"/>
              </w:rPr>
              <w:t>Euromedproject</w:t>
            </w:r>
            <w:proofErr w:type="spellEnd"/>
            <w:r w:rsidRPr="005F7BD5">
              <w:rPr>
                <w:sz w:val="22"/>
                <w:szCs w:val="22"/>
                <w:lang w:val="en-US"/>
              </w:rPr>
              <w:t xml:space="preserve">” LLC Joint Venture </w:t>
            </w:r>
          </w:p>
        </w:tc>
        <w:tc>
          <w:tcPr>
            <w:tcW w:w="1526" w:type="dxa"/>
          </w:tcPr>
          <w:p w:rsidR="00DE375E" w:rsidRPr="00BE5F79" w:rsidRDefault="00DE375E" w:rsidP="00DE375E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BE5F79">
              <w:rPr>
                <w:szCs w:val="24"/>
                <w:lang w:val="en-US"/>
              </w:rPr>
              <w:t xml:space="preserve">Yerevan, Kiev </w:t>
            </w:r>
          </w:p>
          <w:p w:rsidR="00DE375E" w:rsidRPr="005F7BD5" w:rsidRDefault="00DE375E" w:rsidP="00DE375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E5F79">
              <w:rPr>
                <w:szCs w:val="24"/>
                <w:lang w:val="en-US"/>
              </w:rPr>
              <w:t>RA, Ukraine</w:t>
            </w:r>
          </w:p>
        </w:tc>
        <w:tc>
          <w:tcPr>
            <w:tcW w:w="1833" w:type="dxa"/>
            <w:vAlign w:val="center"/>
          </w:tcPr>
          <w:p w:rsidR="00DE375E" w:rsidRPr="005F7BD5" w:rsidRDefault="00DE375E" w:rsidP="005F7BD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F7BD5">
              <w:rPr>
                <w:sz w:val="22"/>
                <w:szCs w:val="22"/>
                <w:lang w:val="en-US"/>
              </w:rPr>
              <w:t>USD &amp; AMD</w:t>
            </w:r>
          </w:p>
        </w:tc>
        <w:tc>
          <w:tcPr>
            <w:tcW w:w="2064" w:type="dxa"/>
            <w:vAlign w:val="center"/>
          </w:tcPr>
          <w:p w:rsidR="00DE375E" w:rsidRPr="005F7BD5" w:rsidRDefault="00DE375E" w:rsidP="005F7BD5">
            <w:pPr>
              <w:spacing w:line="276" w:lineRule="auto"/>
              <w:jc w:val="center"/>
              <w:rPr>
                <w:sz w:val="22"/>
                <w:szCs w:val="22"/>
                <w:lang w:val="af-ZA"/>
              </w:rPr>
            </w:pPr>
            <w:r w:rsidRPr="005F7BD5">
              <w:rPr>
                <w:sz w:val="22"/>
                <w:szCs w:val="22"/>
                <w:lang w:val="af-ZA"/>
              </w:rPr>
              <w:t>451,600 &amp; 3,320,000</w:t>
            </w:r>
          </w:p>
        </w:tc>
        <w:tc>
          <w:tcPr>
            <w:tcW w:w="1854" w:type="dxa"/>
            <w:vAlign w:val="center"/>
          </w:tcPr>
          <w:p w:rsidR="00DE375E" w:rsidRPr="005F7BD5" w:rsidRDefault="00DE375E" w:rsidP="005F7BD5">
            <w:pPr>
              <w:spacing w:line="276" w:lineRule="auto"/>
              <w:jc w:val="center"/>
              <w:rPr>
                <w:sz w:val="22"/>
                <w:szCs w:val="22"/>
                <w:lang w:val="af-ZA"/>
              </w:rPr>
            </w:pPr>
            <w:r w:rsidRPr="005F7BD5">
              <w:rPr>
                <w:sz w:val="22"/>
                <w:szCs w:val="22"/>
                <w:lang w:val="af-ZA"/>
              </w:rPr>
              <w:t>451,600 &amp; 3,320,000</w:t>
            </w:r>
          </w:p>
        </w:tc>
      </w:tr>
      <w:tr w:rsidR="00DE375E" w:rsidRPr="005F7BD5" w:rsidTr="00DE375E">
        <w:trPr>
          <w:trHeight w:val="86"/>
        </w:trPr>
        <w:tc>
          <w:tcPr>
            <w:tcW w:w="2299" w:type="dxa"/>
          </w:tcPr>
          <w:p w:rsidR="00DE375E" w:rsidRPr="005F7BD5" w:rsidRDefault="00DE375E" w:rsidP="005F7BD5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F7BD5">
              <w:rPr>
                <w:sz w:val="22"/>
                <w:szCs w:val="22"/>
                <w:lang w:val="af-ZA"/>
              </w:rPr>
              <w:t>“Ar.Medtechnica LLC” &amp; “Enterprises medicales Gray” SA Joint Venture</w:t>
            </w:r>
          </w:p>
        </w:tc>
        <w:tc>
          <w:tcPr>
            <w:tcW w:w="1526" w:type="dxa"/>
          </w:tcPr>
          <w:p w:rsidR="00DE375E" w:rsidRPr="00BE5F79" w:rsidRDefault="00DE375E" w:rsidP="00DE375E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BE5F79">
              <w:rPr>
                <w:szCs w:val="24"/>
                <w:lang w:val="en-US"/>
              </w:rPr>
              <w:t xml:space="preserve">Yerevan, Genève </w:t>
            </w:r>
          </w:p>
          <w:p w:rsidR="00DE375E" w:rsidRPr="00BE5F79" w:rsidRDefault="00DE375E" w:rsidP="00DE375E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BE5F79">
              <w:rPr>
                <w:szCs w:val="24"/>
                <w:lang w:val="en-US"/>
              </w:rPr>
              <w:t xml:space="preserve">RA, Switzerland </w:t>
            </w:r>
          </w:p>
          <w:p w:rsidR="00DE375E" w:rsidRPr="005F7BD5" w:rsidRDefault="00DE375E" w:rsidP="005F7BD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vAlign w:val="center"/>
          </w:tcPr>
          <w:p w:rsidR="00DE375E" w:rsidRPr="005F7BD5" w:rsidRDefault="00DE375E" w:rsidP="005F7BD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F7BD5">
              <w:rPr>
                <w:sz w:val="22"/>
                <w:szCs w:val="22"/>
                <w:lang w:val="en-US"/>
              </w:rPr>
              <w:t>USD &amp; AMD</w:t>
            </w:r>
          </w:p>
        </w:tc>
        <w:tc>
          <w:tcPr>
            <w:tcW w:w="2064" w:type="dxa"/>
            <w:vAlign w:val="center"/>
          </w:tcPr>
          <w:p w:rsidR="00DE375E" w:rsidRPr="005F7BD5" w:rsidRDefault="00DE375E" w:rsidP="005F7BD5">
            <w:pPr>
              <w:spacing w:line="276" w:lineRule="auto"/>
              <w:jc w:val="center"/>
              <w:rPr>
                <w:sz w:val="22"/>
                <w:szCs w:val="22"/>
                <w:lang w:val="af-ZA"/>
              </w:rPr>
            </w:pPr>
            <w:r w:rsidRPr="005F7BD5">
              <w:rPr>
                <w:sz w:val="22"/>
                <w:szCs w:val="22"/>
                <w:lang w:val="af-ZA"/>
              </w:rPr>
              <w:t xml:space="preserve">479,800 &amp; 2,455,200 </w:t>
            </w:r>
            <w:r w:rsidRPr="005F7BD5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854" w:type="dxa"/>
            <w:vAlign w:val="center"/>
          </w:tcPr>
          <w:p w:rsidR="00DE375E" w:rsidRPr="005F7BD5" w:rsidRDefault="00DE375E" w:rsidP="005F7BD5">
            <w:pPr>
              <w:spacing w:line="276" w:lineRule="auto"/>
              <w:jc w:val="center"/>
              <w:rPr>
                <w:sz w:val="22"/>
                <w:szCs w:val="22"/>
                <w:lang w:val="af-ZA"/>
              </w:rPr>
            </w:pPr>
            <w:r w:rsidRPr="005F7BD5">
              <w:rPr>
                <w:sz w:val="22"/>
                <w:szCs w:val="22"/>
                <w:lang w:val="af-ZA"/>
              </w:rPr>
              <w:t xml:space="preserve">479,800 &amp; 2,455,200 </w:t>
            </w:r>
            <w:r w:rsidRPr="005F7BD5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DE375E" w:rsidRPr="005F7BD5" w:rsidTr="00DE375E">
        <w:trPr>
          <w:trHeight w:val="172"/>
        </w:trPr>
        <w:tc>
          <w:tcPr>
            <w:tcW w:w="2299" w:type="dxa"/>
          </w:tcPr>
          <w:p w:rsidR="00DE375E" w:rsidRPr="005F7BD5" w:rsidRDefault="00DE375E" w:rsidP="005F7BD5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F7BD5">
              <w:rPr>
                <w:sz w:val="22"/>
                <w:szCs w:val="22"/>
                <w:lang w:val="en-US"/>
              </w:rPr>
              <w:t>“QGM Holding Limited”</w:t>
            </w:r>
            <w:r w:rsidRPr="005F7BD5">
              <w:rPr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526" w:type="dxa"/>
          </w:tcPr>
          <w:p w:rsidR="00DE375E" w:rsidRPr="00BE5F79" w:rsidRDefault="00DE375E" w:rsidP="00DE375E">
            <w:pPr>
              <w:spacing w:line="276" w:lineRule="auto"/>
              <w:jc w:val="center"/>
              <w:rPr>
                <w:szCs w:val="24"/>
                <w:lang w:val="en-US"/>
              </w:rPr>
            </w:pPr>
            <w:proofErr w:type="spellStart"/>
            <w:r w:rsidRPr="00BE5F79">
              <w:rPr>
                <w:szCs w:val="24"/>
                <w:lang w:val="en-US"/>
              </w:rPr>
              <w:t>Ebène</w:t>
            </w:r>
            <w:proofErr w:type="spellEnd"/>
            <w:r w:rsidRPr="00BE5F79">
              <w:rPr>
                <w:szCs w:val="24"/>
                <w:lang w:val="en-US"/>
              </w:rPr>
              <w:t xml:space="preserve"> </w:t>
            </w:r>
          </w:p>
          <w:p w:rsidR="00DE375E" w:rsidRPr="005F7BD5" w:rsidRDefault="00DE375E" w:rsidP="00DE375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E5F79">
              <w:rPr>
                <w:szCs w:val="24"/>
                <w:lang w:val="en-US"/>
              </w:rPr>
              <w:t>The Republic of Mauritius</w:t>
            </w:r>
          </w:p>
        </w:tc>
        <w:tc>
          <w:tcPr>
            <w:tcW w:w="1833" w:type="dxa"/>
            <w:vAlign w:val="center"/>
          </w:tcPr>
          <w:p w:rsidR="00DE375E" w:rsidRPr="005F7BD5" w:rsidRDefault="00DE375E" w:rsidP="005F7BD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F7BD5">
              <w:rPr>
                <w:sz w:val="22"/>
                <w:szCs w:val="22"/>
                <w:lang w:val="en-US"/>
              </w:rPr>
              <w:t xml:space="preserve">EUR </w:t>
            </w:r>
          </w:p>
        </w:tc>
        <w:tc>
          <w:tcPr>
            <w:tcW w:w="2064" w:type="dxa"/>
            <w:vAlign w:val="center"/>
          </w:tcPr>
          <w:p w:rsidR="00DE375E" w:rsidRPr="005F7BD5" w:rsidRDefault="00DE375E" w:rsidP="005F7BD5">
            <w:pPr>
              <w:spacing w:line="276" w:lineRule="auto"/>
              <w:jc w:val="center"/>
              <w:rPr>
                <w:sz w:val="22"/>
                <w:szCs w:val="22"/>
                <w:lang w:val="af-ZA"/>
              </w:rPr>
            </w:pPr>
            <w:r w:rsidRPr="005F7BD5">
              <w:rPr>
                <w:sz w:val="22"/>
                <w:szCs w:val="22"/>
                <w:lang w:val="af-ZA"/>
              </w:rPr>
              <w:t>807,112</w:t>
            </w:r>
          </w:p>
        </w:tc>
        <w:tc>
          <w:tcPr>
            <w:tcW w:w="1854" w:type="dxa"/>
            <w:vAlign w:val="center"/>
          </w:tcPr>
          <w:p w:rsidR="00DE375E" w:rsidRPr="005F7BD5" w:rsidRDefault="00DE375E" w:rsidP="005F7BD5">
            <w:pPr>
              <w:spacing w:line="276" w:lineRule="auto"/>
              <w:jc w:val="center"/>
              <w:rPr>
                <w:sz w:val="22"/>
                <w:szCs w:val="22"/>
                <w:lang w:val="af-ZA"/>
              </w:rPr>
            </w:pPr>
            <w:r w:rsidRPr="005F7BD5">
              <w:rPr>
                <w:sz w:val="22"/>
                <w:szCs w:val="22"/>
                <w:lang w:val="af-ZA"/>
              </w:rPr>
              <w:t>-</w:t>
            </w:r>
          </w:p>
        </w:tc>
      </w:tr>
    </w:tbl>
    <w:p w:rsidR="00056264" w:rsidRPr="005F7BD5" w:rsidRDefault="00056264" w:rsidP="005F7BD5">
      <w:pPr>
        <w:suppressAutoHyphens w:val="0"/>
        <w:overflowPunct/>
        <w:autoSpaceDE/>
        <w:autoSpaceDN/>
        <w:adjustRightInd/>
        <w:spacing w:line="276" w:lineRule="auto"/>
        <w:rPr>
          <w:sz w:val="22"/>
          <w:szCs w:val="22"/>
          <w:lang w:val="en-US"/>
        </w:rPr>
      </w:pPr>
    </w:p>
    <w:p w:rsidR="004F1C86" w:rsidRPr="005F7BD5" w:rsidRDefault="00056264" w:rsidP="005F7BD5">
      <w:pPr>
        <w:pStyle w:val="ListParagraph"/>
        <w:numPr>
          <w:ilvl w:val="0"/>
          <w:numId w:val="1"/>
        </w:numPr>
        <w:spacing w:line="276" w:lineRule="auto"/>
        <w:ind w:left="720"/>
        <w:rPr>
          <w:sz w:val="22"/>
          <w:szCs w:val="22"/>
          <w:lang w:val="en-US"/>
        </w:rPr>
      </w:pPr>
      <w:r w:rsidRPr="005F7BD5">
        <w:rPr>
          <w:b/>
          <w:spacing w:val="-4"/>
          <w:sz w:val="22"/>
          <w:szCs w:val="22"/>
          <w:lang w:val="en-US"/>
        </w:rPr>
        <w:t>Name of bidders whose bids were rejected and the reasons for their rejection; and</w:t>
      </w:r>
    </w:p>
    <w:p w:rsidR="00EA772A" w:rsidRPr="005F7BD5" w:rsidRDefault="00EA772A" w:rsidP="005F7BD5">
      <w:pPr>
        <w:pStyle w:val="ListParagraph"/>
        <w:numPr>
          <w:ilvl w:val="0"/>
          <w:numId w:val="13"/>
        </w:numPr>
        <w:spacing w:line="276" w:lineRule="auto"/>
        <w:ind w:left="0" w:firstLine="0"/>
        <w:rPr>
          <w:sz w:val="22"/>
          <w:szCs w:val="22"/>
          <w:lang w:val="en-US"/>
        </w:rPr>
      </w:pPr>
      <w:r w:rsidRPr="005F7BD5">
        <w:rPr>
          <w:sz w:val="22"/>
          <w:szCs w:val="22"/>
          <w:lang w:val="en-US"/>
        </w:rPr>
        <w:t xml:space="preserve">Based on the technical evaluation the presented bid of </w:t>
      </w:r>
      <w:r w:rsidRPr="005F7BD5">
        <w:rPr>
          <w:b/>
          <w:sz w:val="22"/>
          <w:szCs w:val="22"/>
          <w:lang w:val="en-US"/>
        </w:rPr>
        <w:t>QGM Holding Limited</w:t>
      </w:r>
      <w:r w:rsidRPr="005F7BD5">
        <w:rPr>
          <w:sz w:val="22"/>
          <w:szCs w:val="22"/>
          <w:lang w:val="en-US"/>
        </w:rPr>
        <w:t xml:space="preserve"> was rejected due to identified major deviations from the required technical specifications, the bid was </w:t>
      </w:r>
      <w:r w:rsidRPr="005F7BD5">
        <w:rPr>
          <w:sz w:val="22"/>
          <w:szCs w:val="22"/>
          <w:lang w:val="af-ZA"/>
        </w:rPr>
        <w:t xml:space="preserve">considered as </w:t>
      </w:r>
      <w:r w:rsidRPr="005F7BD5">
        <w:rPr>
          <w:sz w:val="22"/>
          <w:szCs w:val="22"/>
          <w:lang w:val="en-US"/>
        </w:rPr>
        <w:t xml:space="preserve">substantially non-responsive and not acceptable for detailed examination. </w:t>
      </w:r>
    </w:p>
    <w:p w:rsidR="004F1C86" w:rsidRPr="005F7BD5" w:rsidRDefault="00EA772A" w:rsidP="005F7BD5">
      <w:pPr>
        <w:pStyle w:val="ListParagraph"/>
        <w:numPr>
          <w:ilvl w:val="0"/>
          <w:numId w:val="13"/>
        </w:numPr>
        <w:spacing w:line="276" w:lineRule="auto"/>
        <w:ind w:left="0" w:firstLine="0"/>
        <w:rPr>
          <w:sz w:val="22"/>
          <w:szCs w:val="22"/>
          <w:u w:val="single"/>
          <w:lang w:val="af-ZA"/>
        </w:rPr>
      </w:pPr>
      <w:r w:rsidRPr="005F7BD5">
        <w:rPr>
          <w:b/>
          <w:sz w:val="22"/>
          <w:szCs w:val="22"/>
          <w:lang w:val="af-ZA"/>
        </w:rPr>
        <w:t xml:space="preserve">“ML Project” LLC &amp; “Diatech” S.A. Joint Venture:   </w:t>
      </w:r>
      <w:r w:rsidRPr="005F7BD5">
        <w:rPr>
          <w:sz w:val="22"/>
          <w:szCs w:val="22"/>
          <w:lang w:val="af-ZA"/>
        </w:rPr>
        <w:t>T</w:t>
      </w:r>
      <w:r w:rsidRPr="005F7BD5">
        <w:rPr>
          <w:sz w:val="22"/>
          <w:szCs w:val="22"/>
          <w:lang w:val="en-US"/>
        </w:rPr>
        <w:t>he submitted BID was rejected, due to the following discrepancies</w:t>
      </w:r>
      <w:r w:rsidRPr="005F7BD5">
        <w:rPr>
          <w:sz w:val="22"/>
          <w:szCs w:val="22"/>
          <w:lang w:val="hy-AM"/>
        </w:rPr>
        <w:t xml:space="preserve"> </w:t>
      </w:r>
      <w:r w:rsidRPr="005F7BD5">
        <w:rPr>
          <w:sz w:val="22"/>
          <w:szCs w:val="22"/>
          <w:lang w:val="en-US"/>
        </w:rPr>
        <w:t>and authenticity issues. Absence of the original authorization to sign on behalf of the Bidder; Authenticity of the presented similar contract; Authenticity</w:t>
      </w:r>
      <w:r w:rsidRPr="005F7BD5">
        <w:rPr>
          <w:sz w:val="22"/>
          <w:szCs w:val="22"/>
          <w:lang w:val="hy-AM"/>
        </w:rPr>
        <w:t xml:space="preserve"> </w:t>
      </w:r>
      <w:r w:rsidRPr="005F7BD5">
        <w:rPr>
          <w:sz w:val="22"/>
          <w:szCs w:val="22"/>
          <w:lang w:val="en-US"/>
        </w:rPr>
        <w:t>of the presented reference letter (</w:t>
      </w:r>
      <w:r w:rsidRPr="005F7BD5">
        <w:rPr>
          <w:sz w:val="22"/>
          <w:szCs w:val="22"/>
          <w:u w:val="single"/>
          <w:lang w:val="af-ZA"/>
        </w:rPr>
        <w:t>Procurment Guidlines</w:t>
      </w:r>
      <w:r w:rsidRPr="005F7BD5">
        <w:rPr>
          <w:sz w:val="22"/>
          <w:szCs w:val="22"/>
          <w:lang w:val="af-ZA"/>
        </w:rPr>
        <w:t xml:space="preserve">, point (a), (ii) </w:t>
      </w:r>
      <w:r w:rsidRPr="005F7BD5">
        <w:rPr>
          <w:i/>
          <w:sz w:val="22"/>
          <w:szCs w:val="22"/>
          <w:lang w:val="af-ZA"/>
        </w:rPr>
        <w:t xml:space="preserve">of </w:t>
      </w:r>
      <w:r w:rsidRPr="005F7BD5">
        <w:rPr>
          <w:b/>
          <w:i/>
          <w:sz w:val="22"/>
          <w:szCs w:val="22"/>
          <w:lang w:val="af-ZA"/>
        </w:rPr>
        <w:t>Fraudulent practice</w:t>
      </w:r>
      <w:r w:rsidRPr="005F7BD5">
        <w:rPr>
          <w:sz w:val="22"/>
          <w:szCs w:val="22"/>
          <w:lang w:val="af-ZA"/>
        </w:rPr>
        <w:t>)</w:t>
      </w:r>
      <w:r w:rsidRPr="005F7BD5">
        <w:rPr>
          <w:sz w:val="22"/>
          <w:szCs w:val="22"/>
          <w:lang w:val="hy-AM"/>
        </w:rPr>
        <w:t>.</w:t>
      </w:r>
    </w:p>
    <w:p w:rsidR="004F1C86" w:rsidRPr="004F1C86" w:rsidRDefault="004F1C86" w:rsidP="003620A9">
      <w:pPr>
        <w:pStyle w:val="FootnoteText"/>
        <w:numPr>
          <w:ilvl w:val="0"/>
          <w:numId w:val="1"/>
        </w:numPr>
        <w:spacing w:line="276" w:lineRule="auto"/>
        <w:ind w:left="720"/>
        <w:rPr>
          <w:b/>
          <w:sz w:val="22"/>
          <w:szCs w:val="22"/>
          <w:lang w:val="en-US"/>
        </w:rPr>
      </w:pPr>
      <w:r w:rsidRPr="004F1C86">
        <w:rPr>
          <w:b/>
          <w:spacing w:val="-4"/>
          <w:sz w:val="22"/>
          <w:szCs w:val="22"/>
          <w:lang w:val="en-US"/>
        </w:rPr>
        <w:t>Name of the successful Bidder, and the Price it offered</w:t>
      </w:r>
      <w:r w:rsidR="002E194F">
        <w:rPr>
          <w:b/>
          <w:spacing w:val="-4"/>
          <w:sz w:val="22"/>
          <w:szCs w:val="22"/>
          <w:lang w:val="en-US"/>
        </w:rPr>
        <w:t xml:space="preserve"> (evaluated)</w:t>
      </w:r>
      <w:r w:rsidRPr="004F1C86">
        <w:rPr>
          <w:b/>
          <w:spacing w:val="-4"/>
          <w:sz w:val="22"/>
          <w:szCs w:val="22"/>
          <w:lang w:val="en-US"/>
        </w:rPr>
        <w:t>, as well as the duration and summary scope of the contract awarded.</w:t>
      </w:r>
    </w:p>
    <w:p w:rsidR="004F1C86" w:rsidRPr="00FD6D68" w:rsidRDefault="004F1C86" w:rsidP="003620A9">
      <w:pPr>
        <w:pStyle w:val="FootnoteText"/>
        <w:numPr>
          <w:ilvl w:val="0"/>
          <w:numId w:val="2"/>
        </w:numPr>
        <w:spacing w:line="276" w:lineRule="auto"/>
        <w:ind w:left="0" w:firstLine="0"/>
        <w:rPr>
          <w:b/>
          <w:sz w:val="22"/>
          <w:szCs w:val="22"/>
          <w:lang w:val="en-US"/>
        </w:rPr>
      </w:pPr>
      <w:r w:rsidRPr="001E5C99">
        <w:rPr>
          <w:rStyle w:val="491"/>
          <w:b w:val="0"/>
          <w:sz w:val="22"/>
          <w:szCs w:val="22"/>
          <w:lang w:val="en-US"/>
        </w:rPr>
        <w:t>Based on the result of evaluation (commercial and technical) the evaluation committee concluded to:</w:t>
      </w:r>
      <w:r w:rsidRPr="001E5C99">
        <w:rPr>
          <w:b/>
          <w:sz w:val="22"/>
          <w:szCs w:val="22"/>
          <w:lang w:val="en-US"/>
        </w:rPr>
        <w:t xml:space="preserve"> </w:t>
      </w:r>
      <w:r w:rsidRPr="001E5C99">
        <w:rPr>
          <w:sz w:val="22"/>
          <w:szCs w:val="22"/>
          <w:lang w:val="en-US"/>
        </w:rPr>
        <w:t>recommend the award of the contract</w:t>
      </w:r>
      <w:r w:rsidRPr="004F1C86">
        <w:rPr>
          <w:sz w:val="22"/>
          <w:szCs w:val="22"/>
          <w:lang w:val="en-US"/>
        </w:rPr>
        <w:t xml:space="preserve"> for</w:t>
      </w:r>
      <w:r w:rsidR="00715C3D">
        <w:rPr>
          <w:sz w:val="22"/>
          <w:szCs w:val="22"/>
          <w:lang w:val="en-US"/>
        </w:rPr>
        <w:t>:</w:t>
      </w:r>
      <w:r w:rsidR="005F7BD5">
        <w:rPr>
          <w:sz w:val="22"/>
          <w:szCs w:val="22"/>
          <w:lang w:val="hy-AM"/>
        </w:rPr>
        <w:t xml:space="preserve"> </w:t>
      </w:r>
    </w:p>
    <w:p w:rsidR="00FD6D68" w:rsidRPr="00715C3D" w:rsidRDefault="00FD6D68" w:rsidP="00FD6D68">
      <w:pPr>
        <w:pStyle w:val="FootnoteText"/>
        <w:spacing w:line="276" w:lineRule="auto"/>
        <w:rPr>
          <w:b/>
          <w:sz w:val="22"/>
          <w:szCs w:val="22"/>
          <w:lang w:val="en-US"/>
        </w:rPr>
      </w:pPr>
    </w:p>
    <w:tbl>
      <w:tblPr>
        <w:tblStyle w:val="TableGrid"/>
        <w:tblW w:w="9329" w:type="dxa"/>
        <w:jc w:val="center"/>
        <w:tblLook w:val="04A0" w:firstRow="1" w:lastRow="0" w:firstColumn="1" w:lastColumn="0" w:noHBand="0" w:noVBand="1"/>
      </w:tblPr>
      <w:tblGrid>
        <w:gridCol w:w="2945"/>
        <w:gridCol w:w="3013"/>
        <w:gridCol w:w="3371"/>
      </w:tblGrid>
      <w:tr w:rsidR="00FB360D" w:rsidRPr="00D56E5A" w:rsidTr="00602523">
        <w:trPr>
          <w:jc w:val="center"/>
        </w:trPr>
        <w:tc>
          <w:tcPr>
            <w:tcW w:w="2945" w:type="dxa"/>
          </w:tcPr>
          <w:p w:rsidR="00FB360D" w:rsidRPr="00FD6D68" w:rsidRDefault="00FB360D" w:rsidP="00715C3D">
            <w:pPr>
              <w:pStyle w:val="FootnoteText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FD6D68">
              <w:rPr>
                <w:b/>
                <w:spacing w:val="-4"/>
                <w:sz w:val="22"/>
                <w:szCs w:val="22"/>
                <w:lang w:val="en-US"/>
              </w:rPr>
              <w:lastRenderedPageBreak/>
              <w:t>Name of the successful Bidder</w:t>
            </w:r>
          </w:p>
        </w:tc>
        <w:tc>
          <w:tcPr>
            <w:tcW w:w="3013" w:type="dxa"/>
          </w:tcPr>
          <w:p w:rsidR="00FB360D" w:rsidRPr="00FD6D68" w:rsidRDefault="00FB360D" w:rsidP="00715C3D">
            <w:pPr>
              <w:pStyle w:val="FootnoteText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FD6D68">
              <w:rPr>
                <w:b/>
                <w:spacing w:val="-4"/>
                <w:sz w:val="22"/>
                <w:szCs w:val="22"/>
                <w:lang w:val="en-US"/>
              </w:rPr>
              <w:t xml:space="preserve">Price it offered (evaluated) </w:t>
            </w:r>
          </w:p>
        </w:tc>
        <w:tc>
          <w:tcPr>
            <w:tcW w:w="3371" w:type="dxa"/>
          </w:tcPr>
          <w:p w:rsidR="00FB360D" w:rsidRPr="00FD6D68" w:rsidRDefault="00FB360D" w:rsidP="00715C3D">
            <w:pPr>
              <w:pStyle w:val="FootnoteText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FD6D68">
              <w:rPr>
                <w:b/>
                <w:spacing w:val="-4"/>
                <w:sz w:val="22"/>
                <w:szCs w:val="22"/>
                <w:lang w:val="en-US"/>
              </w:rPr>
              <w:t>Duration and summary scope of the contract awarded</w:t>
            </w:r>
          </w:p>
        </w:tc>
      </w:tr>
      <w:tr w:rsidR="00FB360D" w:rsidRPr="00D56E5A" w:rsidTr="00602523">
        <w:trPr>
          <w:jc w:val="center"/>
        </w:trPr>
        <w:tc>
          <w:tcPr>
            <w:tcW w:w="2945" w:type="dxa"/>
          </w:tcPr>
          <w:p w:rsidR="00FB360D" w:rsidRPr="00FD6D68" w:rsidRDefault="005F7BD5" w:rsidP="00715C3D">
            <w:pPr>
              <w:pStyle w:val="FootnoteText"/>
              <w:spacing w:line="276" w:lineRule="auto"/>
              <w:rPr>
                <w:spacing w:val="-4"/>
                <w:sz w:val="22"/>
                <w:szCs w:val="22"/>
                <w:lang w:val="en-US"/>
              </w:rPr>
            </w:pPr>
            <w:r w:rsidRPr="00FD6D68">
              <w:rPr>
                <w:b/>
                <w:sz w:val="22"/>
                <w:szCs w:val="22"/>
                <w:lang w:val="en-US"/>
              </w:rPr>
              <w:t>“Concern-</w:t>
            </w:r>
            <w:proofErr w:type="spellStart"/>
            <w:r w:rsidRPr="00FD6D68">
              <w:rPr>
                <w:b/>
                <w:sz w:val="22"/>
                <w:szCs w:val="22"/>
                <w:lang w:val="en-US"/>
              </w:rPr>
              <w:t>Energomash</w:t>
            </w:r>
            <w:proofErr w:type="spellEnd"/>
            <w:r w:rsidRPr="00FD6D68">
              <w:rPr>
                <w:b/>
                <w:sz w:val="22"/>
                <w:szCs w:val="22"/>
                <w:lang w:val="en-US"/>
              </w:rPr>
              <w:t>” CJSC &amp; “</w:t>
            </w:r>
            <w:proofErr w:type="spellStart"/>
            <w:r w:rsidRPr="00FD6D68">
              <w:rPr>
                <w:b/>
                <w:sz w:val="22"/>
                <w:szCs w:val="22"/>
                <w:lang w:val="en-US"/>
              </w:rPr>
              <w:t>Euromedproject</w:t>
            </w:r>
            <w:proofErr w:type="spellEnd"/>
            <w:r w:rsidRPr="00FD6D68">
              <w:rPr>
                <w:b/>
                <w:sz w:val="22"/>
                <w:szCs w:val="22"/>
                <w:lang w:val="en-US"/>
              </w:rPr>
              <w:t>” LLC Joint Venture</w:t>
            </w:r>
          </w:p>
        </w:tc>
        <w:tc>
          <w:tcPr>
            <w:tcW w:w="3013" w:type="dxa"/>
          </w:tcPr>
          <w:p w:rsidR="00FB360D" w:rsidRPr="00FD6D68" w:rsidRDefault="005F7BD5" w:rsidP="00156F3A">
            <w:pPr>
              <w:pStyle w:val="FootnoteText"/>
              <w:spacing w:line="276" w:lineRule="auto"/>
              <w:rPr>
                <w:spacing w:val="-4"/>
                <w:sz w:val="22"/>
                <w:szCs w:val="22"/>
                <w:lang w:val="hy-AM"/>
              </w:rPr>
            </w:pPr>
            <w:r w:rsidRPr="00FD6D68">
              <w:rPr>
                <w:sz w:val="22"/>
                <w:szCs w:val="22"/>
                <w:lang w:val="en-US"/>
              </w:rPr>
              <w:t xml:space="preserve">USD </w:t>
            </w:r>
            <w:r w:rsidRPr="00FD6D68">
              <w:rPr>
                <w:sz w:val="22"/>
                <w:szCs w:val="22"/>
                <w:lang w:val="af-ZA"/>
              </w:rPr>
              <w:t>451,600 &amp;</w:t>
            </w:r>
            <w:r w:rsidR="00156F3A">
              <w:rPr>
                <w:sz w:val="22"/>
                <w:szCs w:val="22"/>
                <w:lang w:val="hy-AM"/>
              </w:rPr>
              <w:t xml:space="preserve"> </w:t>
            </w:r>
            <w:r w:rsidR="00156F3A" w:rsidRPr="00FD6D68">
              <w:rPr>
                <w:sz w:val="22"/>
                <w:szCs w:val="22"/>
                <w:lang w:val="en-US"/>
              </w:rPr>
              <w:t>AMD</w:t>
            </w:r>
            <w:r w:rsidRPr="00FD6D68">
              <w:rPr>
                <w:sz w:val="22"/>
                <w:szCs w:val="22"/>
                <w:lang w:val="af-ZA"/>
              </w:rPr>
              <w:t xml:space="preserve"> 3,320,000</w:t>
            </w:r>
          </w:p>
        </w:tc>
        <w:tc>
          <w:tcPr>
            <w:tcW w:w="3371" w:type="dxa"/>
          </w:tcPr>
          <w:p w:rsidR="00FB360D" w:rsidRPr="00D56E5A" w:rsidRDefault="00FD6D68" w:rsidP="006D0033">
            <w:pPr>
              <w:pStyle w:val="FootnoteText"/>
              <w:spacing w:line="276" w:lineRule="auto"/>
              <w:rPr>
                <w:rFonts w:ascii="Sylfaen" w:eastAsia="MS Gothic" w:hAnsi="Sylfaen" w:cs="MS Gothic"/>
                <w:spacing w:val="-4"/>
                <w:sz w:val="22"/>
                <w:szCs w:val="22"/>
                <w:lang w:val="en-US"/>
              </w:rPr>
            </w:pPr>
            <w:r w:rsidRPr="00FD6D68">
              <w:rPr>
                <w:bCs/>
                <w:iCs/>
                <w:spacing w:val="-2"/>
                <w:sz w:val="22"/>
                <w:szCs w:val="22"/>
                <w:lang w:val="en-US"/>
              </w:rPr>
              <w:t xml:space="preserve">Procurement of: Mobile mammography unit for screening program, </w:t>
            </w:r>
            <w:r w:rsidRPr="00FD6D68">
              <w:rPr>
                <w:bCs/>
                <w:sz w:val="22"/>
                <w:szCs w:val="22"/>
                <w:lang w:val="en-US"/>
              </w:rPr>
              <w:t>including the installation and start up, training as well as the supervision of the supplied unit</w:t>
            </w:r>
            <w:r w:rsidR="00D56E5A">
              <w:rPr>
                <w:rFonts w:ascii="MS Gothic" w:eastAsia="MS Gothic" w:hAnsi="MS Gothic" w:cs="MS Gothic"/>
                <w:bCs/>
                <w:sz w:val="22"/>
                <w:szCs w:val="22"/>
                <w:lang w:val="hy-AM"/>
              </w:rPr>
              <w:t>․</w:t>
            </w:r>
            <w:r w:rsidR="00D56E5A">
              <w:rPr>
                <w:rFonts w:ascii="Sylfaen" w:eastAsia="MS Gothic" w:hAnsi="Sylfaen" w:cs="MS Gothic"/>
                <w:bCs/>
                <w:sz w:val="22"/>
                <w:szCs w:val="22"/>
                <w:lang w:val="hy-AM"/>
              </w:rPr>
              <w:t xml:space="preserve"> </w:t>
            </w:r>
            <w:r w:rsidR="00D56E5A">
              <w:rPr>
                <w:rFonts w:ascii="Sylfaen" w:eastAsia="MS Gothic" w:hAnsi="Sylfaen" w:cs="MS Gothic"/>
                <w:bCs/>
                <w:sz w:val="22"/>
                <w:szCs w:val="22"/>
                <w:lang w:val="en-US"/>
              </w:rPr>
              <w:t>Contract duration is 170 days.</w:t>
            </w:r>
            <w:bookmarkStart w:id="0" w:name="_GoBack"/>
            <w:bookmarkEnd w:id="0"/>
          </w:p>
        </w:tc>
      </w:tr>
    </w:tbl>
    <w:p w:rsidR="00715C3D" w:rsidRDefault="00715C3D" w:rsidP="00715C3D">
      <w:pPr>
        <w:pStyle w:val="FootnoteText"/>
        <w:spacing w:line="276" w:lineRule="auto"/>
        <w:ind w:left="720"/>
        <w:rPr>
          <w:b/>
          <w:sz w:val="22"/>
          <w:szCs w:val="22"/>
          <w:lang w:val="en-US"/>
        </w:rPr>
      </w:pPr>
    </w:p>
    <w:sectPr w:rsidR="00715C3D" w:rsidSect="002E194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BF2"/>
    <w:multiLevelType w:val="hybridMultilevel"/>
    <w:tmpl w:val="826E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1A1A"/>
    <w:multiLevelType w:val="hybridMultilevel"/>
    <w:tmpl w:val="938E2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545C"/>
    <w:multiLevelType w:val="hybridMultilevel"/>
    <w:tmpl w:val="4BA8F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10CEE"/>
    <w:multiLevelType w:val="hybridMultilevel"/>
    <w:tmpl w:val="7E3C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960EA"/>
    <w:multiLevelType w:val="hybridMultilevel"/>
    <w:tmpl w:val="8F624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236991"/>
    <w:multiLevelType w:val="hybridMultilevel"/>
    <w:tmpl w:val="0D2C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574F4"/>
    <w:multiLevelType w:val="hybridMultilevel"/>
    <w:tmpl w:val="AF7C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838C2"/>
    <w:multiLevelType w:val="hybridMultilevel"/>
    <w:tmpl w:val="56FC8ECC"/>
    <w:lvl w:ilvl="0" w:tplc="9F48F6C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27AF6"/>
    <w:multiLevelType w:val="hybridMultilevel"/>
    <w:tmpl w:val="FA1E05B4"/>
    <w:lvl w:ilvl="0" w:tplc="3E82678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0C4C"/>
    <w:multiLevelType w:val="hybridMultilevel"/>
    <w:tmpl w:val="08C027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1606A6F"/>
    <w:multiLevelType w:val="hybridMultilevel"/>
    <w:tmpl w:val="CE0AE288"/>
    <w:lvl w:ilvl="0" w:tplc="566AB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862B5"/>
    <w:multiLevelType w:val="hybridMultilevel"/>
    <w:tmpl w:val="71F0A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DB0A90"/>
    <w:multiLevelType w:val="hybridMultilevel"/>
    <w:tmpl w:val="6BEA7774"/>
    <w:lvl w:ilvl="0" w:tplc="A96C3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FD"/>
    <w:rsid w:val="00035178"/>
    <w:rsid w:val="00056264"/>
    <w:rsid w:val="00156F3A"/>
    <w:rsid w:val="00190135"/>
    <w:rsid w:val="001E5C99"/>
    <w:rsid w:val="002E194F"/>
    <w:rsid w:val="003620A9"/>
    <w:rsid w:val="003A5B54"/>
    <w:rsid w:val="003D61DE"/>
    <w:rsid w:val="004F1C86"/>
    <w:rsid w:val="005D48E3"/>
    <w:rsid w:val="005F7BD5"/>
    <w:rsid w:val="00602523"/>
    <w:rsid w:val="00646EFD"/>
    <w:rsid w:val="00673DBF"/>
    <w:rsid w:val="006D0033"/>
    <w:rsid w:val="00715C3D"/>
    <w:rsid w:val="007260E6"/>
    <w:rsid w:val="00893254"/>
    <w:rsid w:val="00A4397E"/>
    <w:rsid w:val="00B043BE"/>
    <w:rsid w:val="00B65848"/>
    <w:rsid w:val="00B67882"/>
    <w:rsid w:val="00B85F21"/>
    <w:rsid w:val="00BE554E"/>
    <w:rsid w:val="00C738B3"/>
    <w:rsid w:val="00D1214F"/>
    <w:rsid w:val="00D56E5A"/>
    <w:rsid w:val="00DE375E"/>
    <w:rsid w:val="00E561A2"/>
    <w:rsid w:val="00EA772A"/>
    <w:rsid w:val="00FB0579"/>
    <w:rsid w:val="00FB360D"/>
    <w:rsid w:val="00FB4972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8DCD"/>
  <w15:docId w15:val="{877B2239-AA49-4C48-A06F-6F3DF40D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64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6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F1C8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1C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91">
    <w:name w:val="Основной текст (491) + Не полужирный"/>
    <w:rsid w:val="004F1C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table" w:styleId="TableGrid">
    <w:name w:val="Table Grid"/>
    <w:basedOn w:val="TableNormal"/>
    <w:uiPriority w:val="59"/>
    <w:rsid w:val="0071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43BE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B043BE"/>
  </w:style>
  <w:style w:type="paragraph" w:customStyle="1" w:styleId="Head31">
    <w:name w:val="Head 3.1"/>
    <w:basedOn w:val="Normal"/>
    <w:rsid w:val="00E561A2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HPodosyan</dc:creator>
  <cp:lastModifiedBy>HPodosyan</cp:lastModifiedBy>
  <cp:revision>7</cp:revision>
  <dcterms:created xsi:type="dcterms:W3CDTF">2018-05-23T12:08:00Z</dcterms:created>
  <dcterms:modified xsi:type="dcterms:W3CDTF">2019-07-18T00:07:00Z</dcterms:modified>
</cp:coreProperties>
</file>